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D8D1F" w14:textId="77777777" w:rsidR="00537044" w:rsidRDefault="008B4198" w:rsidP="00537044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537044" w:rsidRPr="00CF6D9A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 </w:t>
      </w:r>
    </w:p>
    <w:p w14:paraId="2F3BB94D" w14:textId="77777777" w:rsidR="00537044" w:rsidRDefault="00537044" w:rsidP="00537044">
      <w:pPr>
        <w:jc w:val="center"/>
        <w:rPr>
          <w:rFonts w:asciiTheme="majorBidi" w:hAnsiTheme="majorBidi" w:cstheme="majorBidi"/>
          <w:sz w:val="28"/>
          <w:szCs w:val="28"/>
        </w:rPr>
      </w:pPr>
      <w:r w:rsidRPr="00CF6D9A">
        <w:rPr>
          <w:rFonts w:asciiTheme="majorBidi" w:hAnsiTheme="majorBidi" w:cstheme="majorBidi"/>
          <w:sz w:val="28"/>
          <w:szCs w:val="28"/>
        </w:rPr>
        <w:t xml:space="preserve">Ачитского </w:t>
      </w:r>
      <w:r>
        <w:rPr>
          <w:rFonts w:asciiTheme="majorBidi" w:hAnsiTheme="majorBidi" w:cstheme="majorBidi"/>
          <w:sz w:val="28"/>
          <w:szCs w:val="28"/>
        </w:rPr>
        <w:t>муниципального</w:t>
      </w:r>
      <w:r w:rsidRPr="00CF6D9A">
        <w:rPr>
          <w:rFonts w:asciiTheme="majorBidi" w:hAnsiTheme="majorBidi" w:cstheme="majorBidi"/>
          <w:sz w:val="28"/>
          <w:szCs w:val="28"/>
        </w:rPr>
        <w:t xml:space="preserve"> округа </w:t>
      </w:r>
    </w:p>
    <w:p w14:paraId="21408D0D" w14:textId="77777777" w:rsidR="00537044" w:rsidRDefault="00537044" w:rsidP="00537044">
      <w:pPr>
        <w:jc w:val="center"/>
        <w:rPr>
          <w:rFonts w:asciiTheme="majorBidi" w:hAnsiTheme="majorBidi" w:cstheme="majorBidi"/>
          <w:sz w:val="28"/>
          <w:szCs w:val="28"/>
        </w:rPr>
      </w:pPr>
      <w:r w:rsidRPr="00CF6D9A">
        <w:rPr>
          <w:rFonts w:asciiTheme="majorBidi" w:hAnsiTheme="majorBidi" w:cstheme="majorBidi"/>
          <w:sz w:val="28"/>
          <w:szCs w:val="28"/>
        </w:rPr>
        <w:t>"Ключевская основная общеобразовательная школа"</w:t>
      </w:r>
    </w:p>
    <w:p w14:paraId="383A476C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BF90ECD" w14:textId="77777777" w:rsidR="00176CE5" w:rsidRPr="00CF6D9A" w:rsidRDefault="00176CE5" w:rsidP="00176CE5">
      <w:pPr>
        <w:ind w:left="6663"/>
        <w:rPr>
          <w:rFonts w:asciiTheme="majorBidi" w:hAnsiTheme="majorBidi" w:cstheme="majorBidi"/>
          <w:sz w:val="24"/>
          <w:szCs w:val="24"/>
        </w:rPr>
      </w:pPr>
      <w:r w:rsidRPr="00C521EF">
        <w:rPr>
          <w:rFonts w:asciiTheme="majorBidi" w:hAnsiTheme="majorBidi" w:cstheme="majorBidi"/>
          <w:sz w:val="24"/>
          <w:szCs w:val="24"/>
        </w:rPr>
        <w:t>УТВЕРЖДЕНО</w:t>
      </w:r>
    </w:p>
    <w:p w14:paraId="7CB9B845" w14:textId="77777777" w:rsidR="00176CE5" w:rsidRPr="00CF6D9A" w:rsidRDefault="00176CE5" w:rsidP="00176CE5">
      <w:pPr>
        <w:ind w:left="6663"/>
        <w:rPr>
          <w:rFonts w:asciiTheme="majorBidi" w:hAnsiTheme="majorBidi" w:cstheme="majorBidi"/>
          <w:sz w:val="24"/>
          <w:szCs w:val="24"/>
        </w:rPr>
      </w:pPr>
      <w:r w:rsidRPr="00CF6D9A">
        <w:rPr>
          <w:rFonts w:asciiTheme="majorBidi" w:hAnsiTheme="majorBidi" w:cstheme="majorBidi"/>
          <w:sz w:val="24"/>
          <w:szCs w:val="24"/>
        </w:rPr>
        <w:t>Директор МКОУ АМО "Ключевская ООШ"</w:t>
      </w:r>
    </w:p>
    <w:p w14:paraId="7BDF1B2F" w14:textId="77777777" w:rsidR="00176CE5" w:rsidRPr="00144F2A" w:rsidRDefault="00176CE5" w:rsidP="00176CE5">
      <w:pPr>
        <w:ind w:left="666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</w:t>
      </w:r>
      <w:r w:rsidRPr="00144F2A">
        <w:rPr>
          <w:rFonts w:asciiTheme="majorBidi" w:hAnsiTheme="majorBidi" w:cstheme="majorBidi"/>
          <w:sz w:val="24"/>
          <w:szCs w:val="24"/>
        </w:rPr>
        <w:t>Харитонова О.Г.</w:t>
      </w:r>
    </w:p>
    <w:p w14:paraId="3922DE79" w14:textId="77777777" w:rsidR="00176CE5" w:rsidRPr="00144F2A" w:rsidRDefault="00176CE5" w:rsidP="00176CE5">
      <w:pPr>
        <w:ind w:left="6663"/>
        <w:rPr>
          <w:rFonts w:asciiTheme="majorBidi" w:hAnsiTheme="majorBidi" w:cstheme="majorBidi"/>
          <w:sz w:val="24"/>
          <w:szCs w:val="24"/>
        </w:rPr>
      </w:pPr>
      <w:r w:rsidRPr="00C521EF">
        <w:rPr>
          <w:rFonts w:asciiTheme="majorBidi" w:hAnsiTheme="majorBidi" w:cstheme="majorBidi"/>
          <w:sz w:val="24"/>
          <w:szCs w:val="24"/>
        </w:rPr>
        <w:t>Протокол</w:t>
      </w:r>
      <w:r w:rsidRPr="00144F2A">
        <w:rPr>
          <w:rFonts w:asciiTheme="majorBidi" w:hAnsiTheme="majorBidi" w:cstheme="majorBidi"/>
          <w:sz w:val="24"/>
          <w:szCs w:val="24"/>
        </w:rPr>
        <w:t xml:space="preserve"> №</w:t>
      </w:r>
    </w:p>
    <w:p w14:paraId="09BDA04D" w14:textId="77777777" w:rsidR="00176CE5" w:rsidRPr="00144F2A" w:rsidRDefault="00176CE5" w:rsidP="00176CE5">
      <w:pPr>
        <w:ind w:left="6663"/>
        <w:rPr>
          <w:rFonts w:asciiTheme="majorBidi" w:hAnsiTheme="majorBidi" w:cstheme="majorBidi"/>
          <w:sz w:val="24"/>
          <w:szCs w:val="24"/>
        </w:rPr>
      </w:pPr>
      <w:r w:rsidRPr="00C521EF">
        <w:rPr>
          <w:rFonts w:asciiTheme="majorBidi" w:hAnsiTheme="majorBidi" w:cstheme="majorBidi"/>
          <w:sz w:val="24"/>
          <w:szCs w:val="24"/>
        </w:rPr>
        <w:t>от</w:t>
      </w:r>
      <w:r w:rsidRPr="00144F2A">
        <w:rPr>
          <w:rFonts w:asciiTheme="majorBidi" w:hAnsiTheme="majorBidi" w:cstheme="majorBidi"/>
          <w:sz w:val="24"/>
          <w:szCs w:val="24"/>
        </w:rPr>
        <w:t xml:space="preserve"> “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144F2A"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14:paraId="2ED2DAE5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A2442CE" w14:textId="77777777" w:rsidR="00BA255F" w:rsidRPr="00027376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1CF87C29" w14:textId="77777777" w:rsidTr="00B54321">
        <w:tc>
          <w:tcPr>
            <w:tcW w:w="3273" w:type="dxa"/>
          </w:tcPr>
          <w:p w14:paraId="0C23BAD8" w14:textId="77777777" w:rsidR="006E1004" w:rsidRPr="00027376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C3BA6C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5CD3A5C9" w14:textId="77777777" w:rsidR="007B5622" w:rsidRPr="0002737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3E8C0715" w14:textId="77777777" w:rsidR="007B5622" w:rsidRPr="0002737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3BFE7F9" w14:textId="77777777" w:rsidR="00CA5D63" w:rsidRPr="00027376" w:rsidRDefault="00CA5D63" w:rsidP="00CA5D63">
      <w:pPr>
        <w:jc w:val="center"/>
        <w:rPr>
          <w:rFonts w:asciiTheme="majorBidi" w:hAnsiTheme="majorBidi" w:cstheme="majorBidi"/>
        </w:rPr>
      </w:pPr>
    </w:p>
    <w:p w14:paraId="7432DBF9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0387DE0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7241E55F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65095609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2026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32368018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FDCF6FA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AFBC1FF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74DF9C6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5740C3B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005EB1B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E194314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2F08B0" w14:textId="6F1FB813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EE5B514" w14:textId="3D6083A0" w:rsidR="00027376" w:rsidRDefault="00027376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AA67647" w14:textId="1F1463E0" w:rsidR="00027376" w:rsidRDefault="00027376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DAFEA9E" w14:textId="77777777" w:rsidR="00537044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Ачитский  </w:t>
      </w:r>
      <w:r w:rsidR="00537044">
        <w:rPr>
          <w:rFonts w:asciiTheme="majorBidi" w:hAnsiTheme="majorBidi" w:cstheme="majorBidi"/>
          <w:sz w:val="28"/>
          <w:szCs w:val="28"/>
        </w:rPr>
        <w:t>муниципальный</w:t>
      </w:r>
      <w:proofErr w:type="gramEnd"/>
      <w:r w:rsidR="0053704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 xml:space="preserve">округ, </w:t>
      </w:r>
    </w:p>
    <w:p w14:paraId="796D5181" w14:textId="68AB462C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14:paraId="71DCAE95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579DCD98" w14:textId="339DD8BD"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основного общего образования </w:t>
      </w:r>
      <w:bookmarkStart w:id="1" w:name="_Hlk231809058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 Ачитского </w:t>
      </w:r>
      <w:r w:rsidR="00537044">
        <w:rPr>
          <w:rStyle w:val="markedcontent"/>
          <w:rFonts w:asciiTheme="majorBidi" w:hAnsiTheme="majorBidi" w:cstheme="majorBidi"/>
          <w:sz w:val="28"/>
          <w:szCs w:val="28"/>
        </w:rPr>
        <w:t>муниципального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округа "Ключевская основная общеобразовательная школа"</w:t>
      </w:r>
      <w:bookmarkEnd w:id="1"/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5-9 классов, реализующих основную образовательную программу основного общего образования,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соответсвующую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определяет перечень учебных предметов, учебных курсов и время, отводимое на их освоение по классам и годам обучения.</w:t>
      </w:r>
    </w:p>
    <w:p w14:paraId="5BE522F9" w14:textId="3606F98F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="00537044"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 Ачитского </w:t>
      </w:r>
      <w:r w:rsidR="00537044">
        <w:rPr>
          <w:rStyle w:val="markedcontent"/>
          <w:rFonts w:asciiTheme="majorBidi" w:hAnsiTheme="majorBidi" w:cstheme="majorBidi"/>
          <w:sz w:val="28"/>
          <w:szCs w:val="28"/>
        </w:rPr>
        <w:t>муниципального</w:t>
      </w:r>
      <w:r w:rsidR="00537044"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округа "Ключевская основная общеобразовательная школа"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, разработанной в соответствии с ФГОС основного общего образования и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007B93BC" w14:textId="08DEF522" w:rsidR="00CC6B26" w:rsidRPr="006D0573" w:rsidRDefault="00CC6B26" w:rsidP="00CC6B26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537044"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</w:t>
      </w:r>
      <w:proofErr w:type="gramStart"/>
      <w:r w:rsidR="00537044" w:rsidRPr="006D0573">
        <w:rPr>
          <w:rStyle w:val="markedcontent"/>
          <w:rFonts w:asciiTheme="majorBidi" w:hAnsiTheme="majorBidi" w:cstheme="majorBidi"/>
          <w:sz w:val="28"/>
          <w:szCs w:val="28"/>
        </w:rPr>
        <w:t>учреждение  Ачитского</w:t>
      </w:r>
      <w:proofErr w:type="gramEnd"/>
      <w:r w:rsidR="00537044"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37044">
        <w:rPr>
          <w:rStyle w:val="markedcontent"/>
          <w:rFonts w:asciiTheme="majorBidi" w:hAnsiTheme="majorBidi" w:cstheme="majorBidi"/>
          <w:sz w:val="28"/>
          <w:szCs w:val="28"/>
        </w:rPr>
        <w:t>муниципального</w:t>
      </w:r>
      <w:r w:rsidR="00537044"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округа "Ключевская основная общеобразовательная школа"</w:t>
      </w:r>
      <w:r w:rsidR="0053704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Pr="006D0573">
        <w:rPr>
          <w:rFonts w:asciiTheme="majorBidi" w:hAnsiTheme="majorBidi" w:cstheme="majorBidi"/>
          <w:sz w:val="28"/>
          <w:szCs w:val="28"/>
        </w:rPr>
        <w:t xml:space="preserve">01.09.2026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6D0573">
        <w:rPr>
          <w:rFonts w:asciiTheme="majorBidi" w:hAnsiTheme="majorBidi" w:cstheme="majorBidi"/>
          <w:sz w:val="28"/>
          <w:szCs w:val="28"/>
        </w:rPr>
        <w:t xml:space="preserve">26.05.2027. </w:t>
      </w:r>
    </w:p>
    <w:p w14:paraId="1FDF4EA4" w14:textId="77777777" w:rsidR="00CC6B26" w:rsidRPr="006D0573" w:rsidRDefault="00CC6B26" w:rsidP="00CC6B2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при получении основного общего образования составляет 34 учебные недели. </w:t>
      </w:r>
    </w:p>
    <w:p w14:paraId="54D8BE06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14:paraId="19FEC65C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8-9 классах – 33 часа. .</w:t>
      </w:r>
    </w:p>
    <w:p w14:paraId="5E0C6EDE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6D0573">
        <w:rPr>
          <w:rFonts w:asciiTheme="majorBidi" w:hAnsiTheme="majorBidi" w:cstheme="majorBidi"/>
          <w:sz w:val="28"/>
          <w:szCs w:val="28"/>
        </w:rPr>
        <w:t>[не указано]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14:paraId="1E062460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обязательных учебных предметов</w:t>
      </w:r>
      <w:r w:rsidRPr="006D0573"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и учебное время, отводимое на их изучение по классам (годам) обучения.</w:t>
      </w:r>
    </w:p>
    <w:p w14:paraId="6CAE35AA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724D9CD6" w14:textId="0AB3B19B" w:rsidR="00CC6B26" w:rsidRPr="006D0573" w:rsidRDefault="00CC6B26" w:rsidP="00CC6B26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537044"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 Ачитского </w:t>
      </w:r>
      <w:r w:rsidR="00537044">
        <w:rPr>
          <w:rStyle w:val="markedcontent"/>
          <w:rFonts w:asciiTheme="majorBidi" w:hAnsiTheme="majorBidi" w:cstheme="majorBidi"/>
          <w:sz w:val="28"/>
          <w:szCs w:val="28"/>
        </w:rPr>
        <w:t>муниципального</w:t>
      </w:r>
      <w:r w:rsidR="00537044"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округа "Ключевская основная общеобразовательная школа"</w:t>
      </w:r>
      <w:r w:rsidRPr="006D0573">
        <w:rPr>
          <w:rFonts w:asciiTheme="majorBidi" w:hAnsiTheme="majorBidi" w:cstheme="majorBidi"/>
          <w:sz w:val="28"/>
          <w:szCs w:val="28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 w:rsidRPr="006D0573">
        <w:rPr>
          <w:rFonts w:asciiTheme="majorBidi" w:hAnsiTheme="majorBidi" w:cstheme="majorBidi"/>
          <w:sz w:val="28"/>
          <w:szCs w:val="28"/>
        </w:rPr>
        <w:t>Русский язык.</w:t>
      </w:r>
    </w:p>
    <w:p w14:paraId="2CF76AA8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D0573">
        <w:rPr>
          <w:rStyle w:val="markedcontent"/>
          <w:rFonts w:asciiTheme="majorBidi" w:hAnsiTheme="majorBidi" w:cstheme="majorBidi"/>
        </w:rPr>
        <w:t xml:space="preserve"> </w:t>
      </w: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деление учащихся на подгруппы.</w:t>
      </w:r>
    </w:p>
    <w:p w14:paraId="2AC3734B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(триместровое) оценивание) или всего объема учебной дисциплины за учебный год (годовое оценивание).</w:t>
      </w:r>
    </w:p>
    <w:p w14:paraId="272AC9EE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четверть (триместр) и годовая аттестация обучающихся осуществляется в соответствии с календарным учебным графиком.</w:t>
      </w:r>
    </w:p>
    <w:p w14:paraId="2F918674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 (триместрам). Предметы из части, формируемой участниками образовательных отношений, являются </w:t>
      </w:r>
      <w:proofErr w:type="spellStart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 (триместра)/оцениваются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14:paraId="7CDFE58E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четверти (триместра).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аттестации обучающихся Муниципальное казенное общеобразовательное учреждение  Ачитского городского округа "Ключевская основная общеобразовательная школа". </w:t>
      </w:r>
    </w:p>
    <w:p w14:paraId="34767B7D" w14:textId="77777777" w:rsidR="00CC6B26" w:rsidRPr="006D0573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 основного общего образования завершается государственной итоговой аттестацией. </w:t>
      </w:r>
    </w:p>
    <w:p w14:paraId="406C2A79" w14:textId="77777777" w:rsidR="00D71019" w:rsidRPr="00CC6B26" w:rsidRDefault="00CC6B26" w:rsidP="00CC6B2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D0573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14:paraId="10A6496A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65B18BC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FD0CB18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7"/>
        <w:gridCol w:w="1926"/>
        <w:gridCol w:w="1910"/>
        <w:gridCol w:w="1943"/>
        <w:gridCol w:w="1943"/>
        <w:gridCol w:w="1943"/>
      </w:tblGrid>
      <w:tr w:rsidR="005C72CA" w:rsidRPr="00027376" w14:paraId="7D1792FF" w14:textId="77777777" w:rsidTr="00027376">
        <w:tc>
          <w:tcPr>
            <w:tcW w:w="4877" w:type="dxa"/>
            <w:vMerge w:val="restart"/>
            <w:shd w:val="clear" w:color="auto" w:fill="D9D9D9"/>
          </w:tcPr>
          <w:p w14:paraId="5DCC3C83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9665" w:type="dxa"/>
            <w:gridSpan w:val="5"/>
            <w:shd w:val="clear" w:color="auto" w:fill="D9D9D9"/>
          </w:tcPr>
          <w:p w14:paraId="7F3A5D3B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C72CA" w:rsidRPr="00027376" w14:paraId="3A48BAD5" w14:textId="77777777" w:rsidTr="00027376">
        <w:tc>
          <w:tcPr>
            <w:tcW w:w="4877" w:type="dxa"/>
            <w:vMerge/>
          </w:tcPr>
          <w:p w14:paraId="0C6F3681" w14:textId="77777777" w:rsidR="005C72CA" w:rsidRPr="00027376" w:rsidRDefault="005C7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D9D9D9"/>
          </w:tcPr>
          <w:p w14:paraId="218A9BB4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0" w:type="dxa"/>
            <w:shd w:val="clear" w:color="auto" w:fill="D9D9D9"/>
          </w:tcPr>
          <w:p w14:paraId="5D83FBA4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43" w:type="dxa"/>
            <w:shd w:val="clear" w:color="auto" w:fill="D9D9D9"/>
          </w:tcPr>
          <w:p w14:paraId="2B59A5B6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43" w:type="dxa"/>
            <w:shd w:val="clear" w:color="auto" w:fill="D9D9D9"/>
          </w:tcPr>
          <w:p w14:paraId="2936F682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43" w:type="dxa"/>
            <w:shd w:val="clear" w:color="auto" w:fill="D9D9D9"/>
          </w:tcPr>
          <w:p w14:paraId="3C9BA654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C72CA" w:rsidRPr="00027376" w14:paraId="5B72C076" w14:textId="77777777" w:rsidTr="00027376">
        <w:tc>
          <w:tcPr>
            <w:tcW w:w="14542" w:type="dxa"/>
            <w:gridSpan w:val="6"/>
            <w:shd w:val="clear" w:color="auto" w:fill="FFFFB3"/>
          </w:tcPr>
          <w:p w14:paraId="133460D0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5C72CA" w:rsidRPr="00027376" w14:paraId="385D0847" w14:textId="77777777" w:rsidTr="00027376">
        <w:tc>
          <w:tcPr>
            <w:tcW w:w="4877" w:type="dxa"/>
            <w:vMerge w:val="restart"/>
          </w:tcPr>
          <w:p w14:paraId="5C4E51D9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43A6C9A6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26" w:type="dxa"/>
          </w:tcPr>
          <w:p w14:paraId="7092BAA5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14:paraId="480F47DF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3" w:type="dxa"/>
          </w:tcPr>
          <w:p w14:paraId="0D4520A3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3" w:type="dxa"/>
          </w:tcPr>
          <w:p w14:paraId="3001D2E6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14:paraId="5104988C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72CA" w:rsidRPr="00027376" w14:paraId="68609AA0" w14:textId="77777777" w:rsidTr="00027376">
        <w:tc>
          <w:tcPr>
            <w:tcW w:w="4877" w:type="dxa"/>
            <w:vMerge/>
          </w:tcPr>
          <w:p w14:paraId="64136854" w14:textId="77777777" w:rsidR="005C72CA" w:rsidRPr="00027376" w:rsidRDefault="005C7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79644DE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14:paraId="3ADCD722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14:paraId="45360F10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45ECBF3D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26716C9D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72CA" w:rsidRPr="00027376" w14:paraId="3E6FE82A" w14:textId="77777777" w:rsidTr="00027376">
        <w:tc>
          <w:tcPr>
            <w:tcW w:w="4877" w:type="dxa"/>
          </w:tcPr>
          <w:p w14:paraId="5D18D2ED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926" w:type="dxa"/>
          </w:tcPr>
          <w:p w14:paraId="1C60B008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14:paraId="444DE5E4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14:paraId="7B794480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14:paraId="7645D92F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14:paraId="70A9D57C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72CA" w:rsidRPr="00027376" w14:paraId="177FFB89" w14:textId="77777777" w:rsidTr="00027376">
        <w:tc>
          <w:tcPr>
            <w:tcW w:w="4877" w:type="dxa"/>
            <w:vMerge w:val="restart"/>
          </w:tcPr>
          <w:p w14:paraId="662A5F4F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0297418E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7FBA8E9E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32FE3FC8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  <w:p w14:paraId="5EE1BA4A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26" w:type="dxa"/>
          </w:tcPr>
          <w:p w14:paraId="14B49289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14:paraId="6E664997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3" w:type="dxa"/>
          </w:tcPr>
          <w:p w14:paraId="65220C0E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66356BFF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2A7CF998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72CA" w:rsidRPr="00027376" w14:paraId="71137EDB" w14:textId="77777777" w:rsidTr="00027376">
        <w:tc>
          <w:tcPr>
            <w:tcW w:w="4877" w:type="dxa"/>
            <w:vMerge/>
          </w:tcPr>
          <w:p w14:paraId="23E17CE8" w14:textId="77777777" w:rsidR="005C72CA" w:rsidRPr="00027376" w:rsidRDefault="005C7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C81845C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FBF7A1D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5FBC8951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14:paraId="5EECE003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14:paraId="405AA908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72CA" w:rsidRPr="00027376" w14:paraId="2F3FEB86" w14:textId="77777777" w:rsidTr="00027376">
        <w:tc>
          <w:tcPr>
            <w:tcW w:w="4877" w:type="dxa"/>
            <w:vMerge/>
          </w:tcPr>
          <w:p w14:paraId="13F6876E" w14:textId="77777777" w:rsidR="005C72CA" w:rsidRPr="00027376" w:rsidRDefault="005C7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3B641C7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2065FB0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3991A819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23EA93A9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792F864B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72CA" w:rsidRPr="00027376" w14:paraId="66B2F7F7" w14:textId="77777777" w:rsidTr="00027376">
        <w:tc>
          <w:tcPr>
            <w:tcW w:w="4877" w:type="dxa"/>
            <w:vMerge/>
          </w:tcPr>
          <w:p w14:paraId="423B4C52" w14:textId="77777777" w:rsidR="005C72CA" w:rsidRPr="00027376" w:rsidRDefault="005C7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7EBBB0E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2973FD0D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61BFA407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10048540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1878A086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72CA" w:rsidRPr="00027376" w14:paraId="597967BD" w14:textId="77777777" w:rsidTr="00027376">
        <w:tc>
          <w:tcPr>
            <w:tcW w:w="4877" w:type="dxa"/>
            <w:vMerge/>
          </w:tcPr>
          <w:p w14:paraId="7ADF9CE9" w14:textId="77777777" w:rsidR="005C72CA" w:rsidRPr="00027376" w:rsidRDefault="005C7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F93A335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DE91F2B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435D724A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72F6472A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6D14FEA1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72CA" w:rsidRPr="00027376" w14:paraId="13BE06B4" w14:textId="77777777" w:rsidTr="00027376">
        <w:tc>
          <w:tcPr>
            <w:tcW w:w="4877" w:type="dxa"/>
            <w:vMerge w:val="restart"/>
          </w:tcPr>
          <w:p w14:paraId="218DA43D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51E28530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14:paraId="7A1C51C9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2B7A7392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Духовно-нравственная культура России</w:t>
            </w:r>
          </w:p>
        </w:tc>
        <w:tc>
          <w:tcPr>
            <w:tcW w:w="1926" w:type="dxa"/>
          </w:tcPr>
          <w:p w14:paraId="13B08314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14:paraId="75A16457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14:paraId="4B9341C9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14:paraId="6B4F9050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3" w:type="dxa"/>
          </w:tcPr>
          <w:p w14:paraId="66603429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72CA" w:rsidRPr="00027376" w14:paraId="4F80DD49" w14:textId="77777777" w:rsidTr="00027376">
        <w:tc>
          <w:tcPr>
            <w:tcW w:w="4877" w:type="dxa"/>
            <w:vMerge/>
          </w:tcPr>
          <w:p w14:paraId="7C13D9E4" w14:textId="77777777" w:rsidR="005C72CA" w:rsidRPr="00027376" w:rsidRDefault="005C7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09AEA01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720FEAAC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67AABF2B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1C74CA09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477786F2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72CA" w:rsidRPr="00027376" w14:paraId="0E409BF3" w14:textId="77777777" w:rsidTr="00027376">
        <w:tc>
          <w:tcPr>
            <w:tcW w:w="4877" w:type="dxa"/>
            <w:vMerge/>
          </w:tcPr>
          <w:p w14:paraId="1DB61E86" w14:textId="77777777" w:rsidR="005C72CA" w:rsidRPr="00027376" w:rsidRDefault="005C7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EBDCED2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02B44DD2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5A1A2AC2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38E73A88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19BD4D06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72CA" w:rsidRPr="00027376" w14:paraId="0A15CFA8" w14:textId="77777777" w:rsidTr="00027376">
        <w:tc>
          <w:tcPr>
            <w:tcW w:w="4877" w:type="dxa"/>
            <w:vMerge/>
          </w:tcPr>
          <w:p w14:paraId="5FAB78AA" w14:textId="77777777" w:rsidR="005C72CA" w:rsidRPr="00027376" w:rsidRDefault="005C7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0410539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910" w:type="dxa"/>
          </w:tcPr>
          <w:p w14:paraId="69723206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5CF5F39C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628F82EF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369EEDCE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72CA" w:rsidRPr="00027376" w14:paraId="1AAFDC16" w14:textId="77777777" w:rsidTr="00027376">
        <w:tc>
          <w:tcPr>
            <w:tcW w:w="4877" w:type="dxa"/>
            <w:vMerge w:val="restart"/>
          </w:tcPr>
          <w:p w14:paraId="01CC0F04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0C68BBA9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28F40682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26" w:type="dxa"/>
          </w:tcPr>
          <w:p w14:paraId="34AA77F8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0AC92C04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62AA5926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3C2AF822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577E131B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72CA" w:rsidRPr="00027376" w14:paraId="1A20572F" w14:textId="77777777" w:rsidTr="00027376">
        <w:tc>
          <w:tcPr>
            <w:tcW w:w="4877" w:type="dxa"/>
            <w:vMerge/>
          </w:tcPr>
          <w:p w14:paraId="679AF355" w14:textId="77777777" w:rsidR="005C72CA" w:rsidRPr="00027376" w:rsidRDefault="005C7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E75FEB0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4FB8749D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725E7A3B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2D84296A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42358446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72CA" w:rsidRPr="00027376" w14:paraId="440D0BD7" w14:textId="77777777" w:rsidTr="00027376">
        <w:tc>
          <w:tcPr>
            <w:tcW w:w="4877" w:type="dxa"/>
            <w:vMerge/>
          </w:tcPr>
          <w:p w14:paraId="65BD732C" w14:textId="77777777" w:rsidR="005C72CA" w:rsidRPr="00027376" w:rsidRDefault="005C7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FF85BAB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65E16C30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140048B4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69F1DE01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7EDECA8A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72CA" w:rsidRPr="00027376" w14:paraId="73DE22CD" w14:textId="77777777" w:rsidTr="00027376">
        <w:tc>
          <w:tcPr>
            <w:tcW w:w="4877" w:type="dxa"/>
            <w:vMerge w:val="restart"/>
          </w:tcPr>
          <w:p w14:paraId="438C0CC0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14:paraId="6ED1ECD3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26" w:type="dxa"/>
          </w:tcPr>
          <w:p w14:paraId="06775B02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2BEB150C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74934579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50DD242C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4EC19782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72CA" w:rsidRPr="00027376" w14:paraId="100F1152" w14:textId="77777777" w:rsidTr="00027376">
        <w:tc>
          <w:tcPr>
            <w:tcW w:w="4877" w:type="dxa"/>
            <w:vMerge/>
          </w:tcPr>
          <w:p w14:paraId="2BEA04BD" w14:textId="77777777" w:rsidR="005C72CA" w:rsidRPr="00027376" w:rsidRDefault="005C7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BC4A0A6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5153DFEA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19C1E528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3E80FE82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75B085EF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72CA" w:rsidRPr="00027376" w14:paraId="16895F00" w14:textId="77777777" w:rsidTr="00027376">
        <w:tc>
          <w:tcPr>
            <w:tcW w:w="4877" w:type="dxa"/>
          </w:tcPr>
          <w:p w14:paraId="2D18350E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926" w:type="dxa"/>
          </w:tcPr>
          <w:p w14:paraId="14B831C1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14:paraId="79598084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79A44C20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2F09515A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1382A890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72CA" w:rsidRPr="00027376" w14:paraId="57412E5D" w14:textId="77777777" w:rsidTr="00027376">
        <w:tc>
          <w:tcPr>
            <w:tcW w:w="4877" w:type="dxa"/>
          </w:tcPr>
          <w:p w14:paraId="2F0E4FCE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26" w:type="dxa"/>
          </w:tcPr>
          <w:p w14:paraId="53184C47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14:paraId="663333B4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55538084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7F763904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75765253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72CA" w:rsidRPr="00027376" w14:paraId="02594704" w14:textId="77777777" w:rsidTr="00027376">
        <w:tc>
          <w:tcPr>
            <w:tcW w:w="4877" w:type="dxa"/>
          </w:tcPr>
          <w:p w14:paraId="7A9C9B7F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26" w:type="dxa"/>
          </w:tcPr>
          <w:p w14:paraId="65063EB0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3B9FC0FA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7ABB04E4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3" w:type="dxa"/>
          </w:tcPr>
          <w:p w14:paraId="73B7A95E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</w:tcPr>
          <w:p w14:paraId="67E975CE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72CA" w:rsidRPr="00027376" w14:paraId="4356CE31" w14:textId="77777777" w:rsidTr="00027376">
        <w:tc>
          <w:tcPr>
            <w:tcW w:w="4877" w:type="dxa"/>
            <w:shd w:val="clear" w:color="auto" w:fill="00FF00"/>
          </w:tcPr>
          <w:p w14:paraId="36061C80" w14:textId="77777777" w:rsidR="005C72CA" w:rsidRPr="00027376" w:rsidRDefault="00C54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26" w:type="dxa"/>
            <w:shd w:val="clear" w:color="auto" w:fill="00FF00"/>
          </w:tcPr>
          <w:p w14:paraId="23802F40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1910" w:type="dxa"/>
            <w:shd w:val="clear" w:color="auto" w:fill="00FF00"/>
          </w:tcPr>
          <w:p w14:paraId="07A15F14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43" w:type="dxa"/>
            <w:shd w:val="clear" w:color="auto" w:fill="00FF00"/>
          </w:tcPr>
          <w:p w14:paraId="54C937EA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3" w:type="dxa"/>
            <w:shd w:val="clear" w:color="auto" w:fill="00FF00"/>
          </w:tcPr>
          <w:p w14:paraId="4672E7F2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43" w:type="dxa"/>
            <w:shd w:val="clear" w:color="auto" w:fill="00FF00"/>
          </w:tcPr>
          <w:p w14:paraId="413903E2" w14:textId="77777777" w:rsidR="005C72CA" w:rsidRPr="00027376" w:rsidRDefault="00C54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27376" w:rsidRPr="00027376" w14:paraId="0EE7F439" w14:textId="77777777" w:rsidTr="004424DE">
        <w:tc>
          <w:tcPr>
            <w:tcW w:w="14542" w:type="dxa"/>
            <w:gridSpan w:val="6"/>
            <w:shd w:val="clear" w:color="auto" w:fill="auto"/>
          </w:tcPr>
          <w:p w14:paraId="2E0B9F38" w14:textId="6662CDA2" w:rsidR="00027376" w:rsidRPr="00027376" w:rsidRDefault="00027376" w:rsidP="00027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C0A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A48A0" w:rsidRPr="00027376" w14:paraId="22596665" w14:textId="77777777" w:rsidTr="00027376">
        <w:tc>
          <w:tcPr>
            <w:tcW w:w="4877" w:type="dxa"/>
            <w:shd w:val="clear" w:color="auto" w:fill="auto"/>
          </w:tcPr>
          <w:p w14:paraId="4849C8A1" w14:textId="38A6FBE5" w:rsidR="008A48A0" w:rsidRPr="00027376" w:rsidRDefault="008A48A0" w:rsidP="008A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безопасности жизнедеятельности</w:t>
            </w:r>
          </w:p>
        </w:tc>
        <w:tc>
          <w:tcPr>
            <w:tcW w:w="1926" w:type="dxa"/>
            <w:shd w:val="clear" w:color="auto" w:fill="auto"/>
          </w:tcPr>
          <w:p w14:paraId="51A2AE8A" w14:textId="791A4BA4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shd w:val="clear" w:color="auto" w:fill="auto"/>
          </w:tcPr>
          <w:p w14:paraId="690ECD1B" w14:textId="00D4CF6A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14:paraId="77DF7101" w14:textId="7F25BA4B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14:paraId="51FF184A" w14:textId="77777777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14:paraId="4253C27F" w14:textId="77777777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8A0" w:rsidRPr="00027376" w14:paraId="35315EF7" w14:textId="77777777" w:rsidTr="00027376">
        <w:tc>
          <w:tcPr>
            <w:tcW w:w="4877" w:type="dxa"/>
            <w:shd w:val="clear" w:color="auto" w:fill="auto"/>
          </w:tcPr>
          <w:p w14:paraId="2E48F8ED" w14:textId="6568D691" w:rsidR="008A48A0" w:rsidRPr="00027376" w:rsidRDefault="008A48A0" w:rsidP="008A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математических задач         </w:t>
            </w:r>
          </w:p>
        </w:tc>
        <w:tc>
          <w:tcPr>
            <w:tcW w:w="1926" w:type="dxa"/>
            <w:shd w:val="clear" w:color="auto" w:fill="auto"/>
          </w:tcPr>
          <w:p w14:paraId="4082654E" w14:textId="77777777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14:paraId="65752691" w14:textId="77777777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14:paraId="5A558295" w14:textId="01FC5FB5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14:paraId="1D7F7C47" w14:textId="49F04CDD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14:paraId="3ECF63B8" w14:textId="16240DF2" w:rsidR="008A48A0" w:rsidRPr="00E7682E" w:rsidRDefault="00E7682E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A48A0" w:rsidRPr="00027376" w14:paraId="4F4CFCCA" w14:textId="77777777" w:rsidTr="00027376">
        <w:tc>
          <w:tcPr>
            <w:tcW w:w="4877" w:type="dxa"/>
            <w:shd w:val="clear" w:color="auto" w:fill="auto"/>
          </w:tcPr>
          <w:p w14:paraId="71C857E1" w14:textId="22C19747" w:rsidR="008A48A0" w:rsidRPr="00027376" w:rsidRDefault="008A48A0" w:rsidP="008A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 и культура общения </w:t>
            </w:r>
          </w:p>
        </w:tc>
        <w:tc>
          <w:tcPr>
            <w:tcW w:w="1926" w:type="dxa"/>
            <w:shd w:val="clear" w:color="auto" w:fill="auto"/>
          </w:tcPr>
          <w:p w14:paraId="2DE0599C" w14:textId="77777777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14:paraId="12DA8DB7" w14:textId="77777777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14:paraId="657B695D" w14:textId="77777777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14:paraId="4A86045A" w14:textId="72A20791" w:rsidR="008A48A0" w:rsidRPr="00E7682E" w:rsidRDefault="00E7682E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14:paraId="1261DC4C" w14:textId="490D51B4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A48A0" w:rsidRPr="00027376" w14:paraId="0E7B46A8" w14:textId="77777777" w:rsidTr="00027376">
        <w:tc>
          <w:tcPr>
            <w:tcW w:w="4877" w:type="dxa"/>
            <w:shd w:val="clear" w:color="auto" w:fill="auto"/>
          </w:tcPr>
          <w:p w14:paraId="6AC11C89" w14:textId="1F044554" w:rsidR="008A48A0" w:rsidRPr="00027376" w:rsidRDefault="008A48A0" w:rsidP="008A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926" w:type="dxa"/>
            <w:shd w:val="clear" w:color="auto" w:fill="auto"/>
          </w:tcPr>
          <w:p w14:paraId="0D709BD9" w14:textId="01E46051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shd w:val="clear" w:color="auto" w:fill="auto"/>
          </w:tcPr>
          <w:p w14:paraId="341792C6" w14:textId="3E343D49" w:rsidR="008A48A0" w:rsidRPr="00E7682E" w:rsidRDefault="00E7682E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shd w:val="clear" w:color="auto" w:fill="auto"/>
          </w:tcPr>
          <w:p w14:paraId="07667F97" w14:textId="77777777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14:paraId="0239662D" w14:textId="752000EB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14:paraId="6F11872A" w14:textId="77777777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8A0" w:rsidRPr="00027376" w14:paraId="02E236A2" w14:textId="77777777" w:rsidTr="00027376">
        <w:tc>
          <w:tcPr>
            <w:tcW w:w="4877" w:type="dxa"/>
            <w:shd w:val="clear" w:color="auto" w:fill="auto"/>
          </w:tcPr>
          <w:p w14:paraId="103DEB91" w14:textId="5856E28B" w:rsidR="008A48A0" w:rsidRPr="00027376" w:rsidRDefault="008A48A0" w:rsidP="008A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грамотность </w:t>
            </w:r>
          </w:p>
        </w:tc>
        <w:tc>
          <w:tcPr>
            <w:tcW w:w="1926" w:type="dxa"/>
            <w:shd w:val="clear" w:color="auto" w:fill="auto"/>
          </w:tcPr>
          <w:p w14:paraId="3282DFF6" w14:textId="4FB870F8" w:rsidR="008A48A0" w:rsidRPr="00E7682E" w:rsidRDefault="00E7682E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2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10" w:type="dxa"/>
            <w:shd w:val="clear" w:color="auto" w:fill="auto"/>
          </w:tcPr>
          <w:p w14:paraId="61D6A261" w14:textId="71D2B07C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14:paraId="02203E0E" w14:textId="77777777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14:paraId="29F95842" w14:textId="77777777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</w:tcPr>
          <w:p w14:paraId="5DBBA628" w14:textId="77777777" w:rsidR="008A48A0" w:rsidRPr="00E7682E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8A0" w:rsidRPr="00027376" w14:paraId="536F9C50" w14:textId="77777777" w:rsidTr="00027376">
        <w:tc>
          <w:tcPr>
            <w:tcW w:w="4877" w:type="dxa"/>
            <w:shd w:val="clear" w:color="auto" w:fill="00FF00"/>
          </w:tcPr>
          <w:p w14:paraId="74310683" w14:textId="77777777" w:rsidR="008A48A0" w:rsidRPr="00027376" w:rsidRDefault="008A48A0" w:rsidP="008A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926" w:type="dxa"/>
            <w:shd w:val="clear" w:color="auto" w:fill="00FF00"/>
          </w:tcPr>
          <w:p w14:paraId="17D3D231" w14:textId="3E8BFD6C" w:rsidR="008A48A0" w:rsidRPr="00027376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0" w:type="dxa"/>
            <w:shd w:val="clear" w:color="auto" w:fill="00FF00"/>
          </w:tcPr>
          <w:p w14:paraId="34336C5B" w14:textId="7A20B18A" w:rsidR="008A48A0" w:rsidRPr="00027376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43" w:type="dxa"/>
            <w:shd w:val="clear" w:color="auto" w:fill="00FF00"/>
          </w:tcPr>
          <w:p w14:paraId="33D0AEA2" w14:textId="0BCCA0A1" w:rsidR="008A48A0" w:rsidRPr="00027376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3" w:type="dxa"/>
            <w:shd w:val="clear" w:color="auto" w:fill="00FF00"/>
          </w:tcPr>
          <w:p w14:paraId="67C852F1" w14:textId="26D8E372" w:rsidR="008A48A0" w:rsidRPr="00027376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3" w:type="dxa"/>
            <w:shd w:val="clear" w:color="auto" w:fill="00FF00"/>
          </w:tcPr>
          <w:p w14:paraId="0B22DC71" w14:textId="5F0A6E8F" w:rsidR="008A48A0" w:rsidRPr="00027376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A48A0" w:rsidRPr="00027376" w14:paraId="7EC3F8E6" w14:textId="77777777" w:rsidTr="00027376">
        <w:tc>
          <w:tcPr>
            <w:tcW w:w="4877" w:type="dxa"/>
            <w:shd w:val="clear" w:color="auto" w:fill="FCE3FC"/>
          </w:tcPr>
          <w:p w14:paraId="7BCC8AEA" w14:textId="77777777" w:rsidR="008A48A0" w:rsidRPr="00027376" w:rsidRDefault="008A48A0" w:rsidP="008A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926" w:type="dxa"/>
            <w:shd w:val="clear" w:color="auto" w:fill="FCE3FC"/>
          </w:tcPr>
          <w:p w14:paraId="70FA3BC0" w14:textId="77777777" w:rsidR="008A48A0" w:rsidRPr="00027376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10" w:type="dxa"/>
            <w:shd w:val="clear" w:color="auto" w:fill="FCE3FC"/>
          </w:tcPr>
          <w:p w14:paraId="4AD3219F" w14:textId="77777777" w:rsidR="008A48A0" w:rsidRPr="00027376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3" w:type="dxa"/>
            <w:shd w:val="clear" w:color="auto" w:fill="FCE3FC"/>
          </w:tcPr>
          <w:p w14:paraId="20BDA7C1" w14:textId="77777777" w:rsidR="008A48A0" w:rsidRPr="00027376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3" w:type="dxa"/>
            <w:shd w:val="clear" w:color="auto" w:fill="FCE3FC"/>
          </w:tcPr>
          <w:p w14:paraId="26D96C89" w14:textId="77777777" w:rsidR="008A48A0" w:rsidRPr="00027376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3" w:type="dxa"/>
            <w:shd w:val="clear" w:color="auto" w:fill="FCE3FC"/>
          </w:tcPr>
          <w:p w14:paraId="7E2579F0" w14:textId="77777777" w:rsidR="008A48A0" w:rsidRPr="00027376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A48A0" w:rsidRPr="00027376" w14:paraId="21BEFF0F" w14:textId="77777777" w:rsidTr="00027376">
        <w:tc>
          <w:tcPr>
            <w:tcW w:w="4877" w:type="dxa"/>
            <w:shd w:val="clear" w:color="auto" w:fill="FCE3FC"/>
          </w:tcPr>
          <w:p w14:paraId="3F30948E" w14:textId="77777777" w:rsidR="008A48A0" w:rsidRPr="00027376" w:rsidRDefault="008A48A0" w:rsidP="008A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926" w:type="dxa"/>
            <w:shd w:val="clear" w:color="auto" w:fill="FCE3FC"/>
          </w:tcPr>
          <w:p w14:paraId="45BFCEF2" w14:textId="77777777" w:rsidR="008A48A0" w:rsidRPr="00027376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1910" w:type="dxa"/>
            <w:shd w:val="clear" w:color="auto" w:fill="FCE3FC"/>
          </w:tcPr>
          <w:p w14:paraId="6A72FF11" w14:textId="77777777" w:rsidR="008A48A0" w:rsidRPr="00027376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1943" w:type="dxa"/>
            <w:shd w:val="clear" w:color="auto" w:fill="FCE3FC"/>
          </w:tcPr>
          <w:p w14:paraId="58B01141" w14:textId="77777777" w:rsidR="008A48A0" w:rsidRPr="00027376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943" w:type="dxa"/>
            <w:shd w:val="clear" w:color="auto" w:fill="FCE3FC"/>
          </w:tcPr>
          <w:p w14:paraId="7592E1E5" w14:textId="77777777" w:rsidR="008A48A0" w:rsidRPr="00027376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1943" w:type="dxa"/>
            <w:shd w:val="clear" w:color="auto" w:fill="FCE3FC"/>
          </w:tcPr>
          <w:p w14:paraId="1EF114FD" w14:textId="77777777" w:rsidR="008A48A0" w:rsidRPr="00027376" w:rsidRDefault="008A48A0" w:rsidP="008A4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376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</w:tr>
    </w:tbl>
    <w:p w14:paraId="374BB16D" w14:textId="7385B784" w:rsidR="00C54560" w:rsidRDefault="00C54560" w:rsidP="00E7682E"/>
    <w:sectPr w:rsidR="00C54560" w:rsidSect="00E7682E">
      <w:pgSz w:w="16820" w:h="11900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27376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76CE5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37044"/>
    <w:rsid w:val="00543B77"/>
    <w:rsid w:val="005472C1"/>
    <w:rsid w:val="00564E8B"/>
    <w:rsid w:val="005B15BC"/>
    <w:rsid w:val="005C72CA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A48A0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54560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7682E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0AD5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2026-06-15T04:04:00Z</cp:lastPrinted>
  <dcterms:created xsi:type="dcterms:W3CDTF">2026-04-06T14:43:00Z</dcterms:created>
  <dcterms:modified xsi:type="dcterms:W3CDTF">2026-06-15T04:06:00Z</dcterms:modified>
</cp:coreProperties>
</file>